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3393" w:rsidRDefault="0058621B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აგს „გომბორი“ სატრანსფორმატორო ქვესადგური</w:t>
      </w:r>
    </w:p>
    <w:p w:rsidR="0058621B" w:rsidRDefault="0058621B">
      <w:pPr>
        <w:rPr>
          <w:rFonts w:ascii="Sylfaen" w:hAnsi="Sylfaen"/>
          <w:lang w:val="ka-GE"/>
        </w:rPr>
      </w:pPr>
      <w:r w:rsidRPr="0058621B">
        <w:rPr>
          <w:rFonts w:ascii="Sylfaen" w:hAnsi="Sylfaen"/>
          <w:noProof/>
        </w:rPr>
        <w:drawing>
          <wp:inline distT="0" distB="0" distL="0" distR="0">
            <wp:extent cx="2369489" cy="3172699"/>
            <wp:effectExtent l="0" t="0" r="0" b="8890"/>
            <wp:docPr id="2" name="Picture 2" descr="\\wss02\Home$\rburdiladze\Desktop\გომბორი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wss02\Home$\rburdiladze\Desktop\გომბორი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1511" cy="32021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621B">
        <w:rPr>
          <w:rFonts w:ascii="Sylfaen" w:hAnsi="Sylfaen"/>
          <w:noProof/>
        </w:rPr>
        <w:drawing>
          <wp:anchor distT="0" distB="0" distL="114300" distR="114300" simplePos="0" relativeHeight="251658240" behindDoc="0" locked="0" layoutInCell="1" allowOverlap="1">
            <wp:simplePos x="914400" y="1216550"/>
            <wp:positionH relativeFrom="column">
              <wp:align>left</wp:align>
            </wp:positionH>
            <wp:positionV relativeFrom="paragraph">
              <wp:align>top</wp:align>
            </wp:positionV>
            <wp:extent cx="2387979" cy="3183441"/>
            <wp:effectExtent l="0" t="0" r="0" b="0"/>
            <wp:wrapSquare wrapText="bothSides"/>
            <wp:docPr id="1" name="Picture 1" descr="\\wss02\Home$\rburdiladze\Desktop\IMG_20211012_1528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wss02\Home$\rburdiladze\Desktop\IMG_20211012_15283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979" cy="31834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Sylfaen" w:hAnsi="Sylfaen"/>
          <w:lang w:val="ka-GE"/>
        </w:rPr>
        <w:br w:type="textWrapping" w:clear="all"/>
      </w:r>
      <w:r w:rsidRPr="0058621B">
        <w:rPr>
          <w:rFonts w:ascii="Sylfaen" w:hAnsi="Sylfaen"/>
          <w:noProof/>
        </w:rPr>
        <w:drawing>
          <wp:inline distT="0" distB="0" distL="0" distR="0">
            <wp:extent cx="2409825" cy="3840480"/>
            <wp:effectExtent l="0" t="0" r="9525" b="7620"/>
            <wp:docPr id="3" name="Picture 3" descr="\\wss02\Home$\rburdiladze\Desktop\გომბორი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wss02\Home$\rburdiladze\Desktop\გომბორი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581" cy="38863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621B">
        <w:rPr>
          <w:rFonts w:ascii="Sylfaen" w:hAnsi="Sylfaen"/>
          <w:noProof/>
        </w:rPr>
        <w:drawing>
          <wp:inline distT="0" distB="0" distL="0" distR="0">
            <wp:extent cx="2456649" cy="3839840"/>
            <wp:effectExtent l="0" t="0" r="1270" b="8890"/>
            <wp:docPr id="4" name="Picture 4" descr="\\wss02\Home$\rburdiladze\Desktop\IMG_20211012_1528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\wss02\Home$\rburdiladze\Desktop\IMG_20211012_15285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978" cy="3871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621B" w:rsidRDefault="0058621B" w:rsidP="0058621B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სატრანსფორმატორო ქვესადგური.</w:t>
      </w:r>
    </w:p>
    <w:p w:rsidR="0058621B" w:rsidRDefault="0058621B" w:rsidP="0058621B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მაღალი ძაბვის მხარე ტექნიკურად გამართულია.</w:t>
      </w:r>
    </w:p>
    <w:p w:rsidR="0058621B" w:rsidRDefault="0058621B" w:rsidP="0058621B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ტრანსფორმატორი ტექნიკურად გამართულ მდგომარეობაშია.                                            </w:t>
      </w:r>
    </w:p>
    <w:p w:rsidR="0058621B" w:rsidRPr="0058621B" w:rsidRDefault="0058621B" w:rsidP="0058621B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lastRenderedPageBreak/>
        <w:t>დაბალი ძაბვის მხარე</w:t>
      </w:r>
      <w:r w:rsidR="00132F68">
        <w:rPr>
          <w:rFonts w:ascii="Sylfaen" w:hAnsi="Sylfaen"/>
        </w:rPr>
        <w:t xml:space="preserve"> </w:t>
      </w:r>
      <w:bookmarkStart w:id="0" w:name="_GoBack"/>
      <w:bookmarkEnd w:id="0"/>
      <w:r>
        <w:rPr>
          <w:rFonts w:ascii="Sylfaen" w:hAnsi="Sylfaen"/>
          <w:lang w:val="ka-GE"/>
        </w:rPr>
        <w:t>ტექნიკურად გამართულია.</w:t>
      </w:r>
    </w:p>
    <w:sectPr w:rsidR="0058621B" w:rsidRPr="005862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0D7B3F"/>
    <w:multiLevelType w:val="hybridMultilevel"/>
    <w:tmpl w:val="A69C50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21B"/>
    <w:rsid w:val="00132F68"/>
    <w:rsid w:val="0058621B"/>
    <w:rsid w:val="00C13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79717D"/>
  <w15:chartTrackingRefBased/>
  <w15:docId w15:val="{7E8A7256-B4C4-471E-9448-F664318EC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862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37B4EEC5</Template>
  <TotalTime>12</TotalTime>
  <Pages>2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rburdiladze</dc:creator>
  <cp:keywords/>
  <dc:description/>
  <cp:lastModifiedBy>rburdiladze</cp:lastModifiedBy>
  <cp:revision>2</cp:revision>
  <dcterms:created xsi:type="dcterms:W3CDTF">2022-06-14T05:37:00Z</dcterms:created>
  <dcterms:modified xsi:type="dcterms:W3CDTF">2022-09-30T07:57:00Z</dcterms:modified>
</cp:coreProperties>
</file>